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4B40A0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0B0500" w:rsidP="006530C3">
            <w:pPr>
              <w:pStyle w:val="AgendapuntKop3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67120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0B0500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0B0500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0B0500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11 juni 2019</w:t>
            </w:r>
          </w:p>
        </w:tc>
      </w:tr>
    </w:tbl>
    <w:p w:rsidR="00D0571B" w:rsidRDefault="00D0571B" w:rsidP="008504C2">
      <w:bookmarkStart w:id="0" w:name="_GoBack"/>
      <w:bookmarkEnd w:id="0"/>
    </w:p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4B40A0" w:rsidTr="008504C2">
        <w:tc>
          <w:tcPr>
            <w:tcW w:w="1701" w:type="dxa"/>
          </w:tcPr>
          <w:p w:rsidR="008504C2" w:rsidRPr="008504C2" w:rsidRDefault="000B0500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0B0500" w:rsidP="00585AD4">
            <w:r>
              <w:rPr>
                <w:noProof/>
              </w:rPr>
              <w:t>Stefaan Devleeschouwer, Burgemeester</w:t>
            </w:r>
          </w:p>
          <w:p w:rsidR="004B40A0" w:rsidRDefault="000B0500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Marin Devalck, Schepenen</w:t>
            </w:r>
          </w:p>
          <w:p w:rsidR="004B40A0" w:rsidRDefault="000B0500" w:rsidP="00585AD4">
            <w:pPr>
              <w:rPr>
                <w:noProof/>
              </w:rPr>
            </w:pPr>
            <w:r>
              <w:rPr>
                <w:noProof/>
              </w:rPr>
              <w:t>Jurgen De Mets, Algemeen Directeur</w:t>
            </w:r>
          </w:p>
        </w:tc>
      </w:tr>
      <w:tr w:rsidR="004B40A0" w:rsidTr="008504C2">
        <w:tc>
          <w:tcPr>
            <w:tcW w:w="1701" w:type="dxa"/>
          </w:tcPr>
          <w:p w:rsidR="008504C2" w:rsidRPr="008504C2" w:rsidRDefault="000B0500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0B0500" w:rsidP="00585AD4">
            <w:r w:rsidRPr="00160002">
              <w:t>/</w:t>
            </w:r>
          </w:p>
        </w:tc>
      </w:tr>
      <w:tr w:rsidR="004B40A0" w:rsidTr="008504C2">
        <w:trPr>
          <w:trHeight w:val="303"/>
        </w:trPr>
        <w:tc>
          <w:tcPr>
            <w:tcW w:w="1701" w:type="dxa"/>
          </w:tcPr>
          <w:p w:rsidR="008504C2" w:rsidRPr="008504C2" w:rsidRDefault="000B0500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0B0500" w:rsidP="00585AD4">
            <w:r>
              <w:rPr>
                <w:noProof/>
              </w:rPr>
              <w:t>Marc De Pessemier, Vierde schepen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0B0500" w:rsidP="00512C55">
      <w:pPr>
        <w:pStyle w:val="AgendapuntTitel"/>
      </w:pPr>
      <w:bookmarkStart w:id="1" w:name="_Hlk535225204"/>
      <w:r>
        <w:rPr>
          <w:noProof/>
        </w:rPr>
        <w:t>Tijdelijk politiereglement nav 11 juliviering op 7 juli 2019.</w:t>
      </w:r>
    </w:p>
    <w:p w:rsidR="001E3E73" w:rsidRDefault="000B0500" w:rsidP="001E3E73">
      <w:pPr>
        <w:pStyle w:val="Tekstvaklabel"/>
      </w:pPr>
      <w:bookmarkStart w:id="2" w:name="_Hlk535230031"/>
      <w:r>
        <w:t>Aanleiding</w:t>
      </w:r>
    </w:p>
    <w:p w:rsidR="004B40A0" w:rsidRDefault="000B0500">
      <w:r>
        <w:t>11 juli-viering 2019.</w:t>
      </w:r>
    </w:p>
    <w:p w:rsidR="00111F79" w:rsidRDefault="000B0500" w:rsidP="00111F79">
      <w:pPr>
        <w:pStyle w:val="Tekstvaklabel"/>
      </w:pPr>
      <w:r>
        <w:rPr>
          <w:noProof/>
        </w:rPr>
        <w:t>Regelgeving</w:t>
      </w:r>
    </w:p>
    <w:p w:rsidR="004B40A0" w:rsidRDefault="000B0500">
      <w:pPr>
        <w:rPr>
          <w:noProof/>
        </w:rPr>
      </w:pPr>
      <w:r>
        <w:rPr>
          <w:noProof/>
        </w:rPr>
        <w:t>De nieuwe gemeentewet van 24 juni 1988;</w:t>
      </w:r>
    </w:p>
    <w:p w:rsidR="004B40A0" w:rsidRDefault="000B0500">
      <w:pPr>
        <w:rPr>
          <w:noProof/>
        </w:rPr>
      </w:pPr>
      <w:r>
        <w:rPr>
          <w:noProof/>
        </w:rPr>
        <w:t>Het decreet lokaal bestuur;</w:t>
      </w:r>
    </w:p>
    <w:p w:rsidR="004B40A0" w:rsidRDefault="000B0500">
      <w:pPr>
        <w:rPr>
          <w:noProof/>
        </w:rPr>
      </w:pPr>
      <w:r>
        <w:rPr>
          <w:noProof/>
        </w:rPr>
        <w:t xml:space="preserve">De wet </w:t>
      </w:r>
      <w:r>
        <w:rPr>
          <w:noProof/>
        </w:rPr>
        <w:t>betreffende de politie over het wegverkeer, gecoördineerd bij koninklijk besluit van 16 maart 1968;</w:t>
      </w:r>
    </w:p>
    <w:p w:rsidR="004B40A0" w:rsidRDefault="000B0500">
      <w:pPr>
        <w:rPr>
          <w:noProof/>
        </w:rPr>
      </w:pPr>
      <w:r>
        <w:rPr>
          <w:noProof/>
        </w:rPr>
        <w:t>Het koninklijk besluit van 01 december 1975 houdende algemeen reglement op de politie van het wegverkeer en van het gebruik van de openbare weg;</w:t>
      </w:r>
    </w:p>
    <w:p w:rsidR="004B40A0" w:rsidRDefault="000B0500">
      <w:pPr>
        <w:rPr>
          <w:noProof/>
        </w:rPr>
      </w:pPr>
      <w:r>
        <w:rPr>
          <w:noProof/>
        </w:rPr>
        <w:t>Het ministe</w:t>
      </w:r>
      <w:r>
        <w:rPr>
          <w:noProof/>
        </w:rPr>
        <w:t>rieel besluit van 11 oktober 1976 waarbij de minimumafmetingen en de bijzondere plaatsingsvoorwaarden van de verkeerstekens worden bepaald;</w:t>
      </w:r>
    </w:p>
    <w:p w:rsidR="00111F79" w:rsidRDefault="000B0500" w:rsidP="001E3E73">
      <w:pPr>
        <w:pStyle w:val="Tekstvaklabel"/>
      </w:pPr>
      <w:r>
        <w:rPr>
          <w:noProof/>
        </w:rPr>
        <w:t>Feiten, context en argumentatie</w:t>
      </w:r>
    </w:p>
    <w:p w:rsidR="004B40A0" w:rsidRDefault="000B0500">
      <w:pPr>
        <w:rPr>
          <w:noProof/>
        </w:rPr>
      </w:pPr>
      <w:r>
        <w:rPr>
          <w:noProof/>
        </w:rPr>
        <w:t>Op 7 juli 2019 heeft plaats : de jaarlijkse </w:t>
      </w:r>
    </w:p>
    <w:p w:rsidR="004B40A0" w:rsidRDefault="000B0500">
      <w:pPr>
        <w:rPr>
          <w:noProof/>
        </w:rPr>
      </w:pPr>
      <w:r>
        <w:rPr>
          <w:noProof/>
        </w:rPr>
        <w:t>-  11 juli-viering, met de bijhorende a</w:t>
      </w:r>
      <w:r>
        <w:rPr>
          <w:noProof/>
        </w:rPr>
        <w:t>ctiviteiten, plaats op het Marktplein;</w:t>
      </w:r>
      <w:r>
        <w:rPr>
          <w:noProof/>
        </w:rPr>
        <w:br/>
        <w:t>- Raploperkesjogging, met start en aankomst op het Marktplein;</w:t>
      </w:r>
    </w:p>
    <w:p w:rsidR="004B40A0" w:rsidRDefault="000B0500">
      <w:pPr>
        <w:rPr>
          <w:noProof/>
        </w:rPr>
      </w:pPr>
      <w:r>
        <w:rPr>
          <w:noProof/>
        </w:rPr>
        <w:t>Om redenen van openbare veiligheid dienen politiemaatregelen te worden genomen;</w:t>
      </w:r>
    </w:p>
    <w:p w:rsidR="00A22409" w:rsidRDefault="000B0500" w:rsidP="001E3E73">
      <w:r>
        <w:rPr>
          <w:noProof/>
        </w:rPr>
        <w:t>Goedgekeurd met eenparigheid van stemmen.</w:t>
      </w:r>
    </w:p>
    <w:p w:rsidR="00111F79" w:rsidRDefault="000B0500" w:rsidP="001E3E73">
      <w:pPr>
        <w:pStyle w:val="Tekstvaklabel"/>
      </w:pPr>
      <w:r>
        <w:rPr>
          <w:noProof/>
        </w:rPr>
        <w:t>Besluit</w:t>
      </w:r>
    </w:p>
    <w:p w:rsidR="004B40A0" w:rsidRDefault="000B0500">
      <w:pPr>
        <w:rPr>
          <w:noProof/>
        </w:rPr>
      </w:pPr>
      <w:r>
        <w:rPr>
          <w:noProof/>
        </w:rPr>
        <w:t>Art. 1 : Ter gelegenheid</w:t>
      </w:r>
      <w:r>
        <w:rPr>
          <w:noProof/>
        </w:rPr>
        <w:t xml:space="preserve"> van de 11-juli viering 2019 en de Raploperkesjogging zullen volgende politiemaatregelen van kracht gesteld worden :</w:t>
      </w:r>
      <w:r>
        <w:rPr>
          <w:noProof/>
        </w:rPr>
        <w:br/>
      </w:r>
      <w:r>
        <w:rPr>
          <w:noProof/>
          <w:u w:val="single"/>
        </w:rPr>
        <w:t>Van 4 juli 2019 om 08.00u tot en met 9 juli 2019</w:t>
      </w:r>
      <w:r>
        <w:rPr>
          <w:noProof/>
        </w:rPr>
        <w:t> : verboden parkeren en doorgang op het Marktplein en in de Serpentestraat tussen Marktplei</w:t>
      </w:r>
      <w:r>
        <w:rPr>
          <w:noProof/>
        </w:rPr>
        <w:t>n en Brugstraat.</w:t>
      </w:r>
    </w:p>
    <w:p w:rsidR="004B40A0" w:rsidRDefault="000B0500">
      <w:pPr>
        <w:rPr>
          <w:noProof/>
        </w:rPr>
      </w:pPr>
      <w:r>
        <w:rPr>
          <w:noProof/>
          <w:u w:val="single"/>
        </w:rPr>
        <w:t xml:space="preserve">Op 7 juli 2019 : </w:t>
      </w:r>
      <w:r>
        <w:rPr>
          <w:noProof/>
          <w:u w:val="single"/>
        </w:rPr>
        <w:br/>
      </w:r>
      <w:r>
        <w:rPr>
          <w:noProof/>
        </w:rPr>
        <w:t xml:space="preserve">- </w:t>
      </w:r>
      <w:r>
        <w:rPr>
          <w:i/>
          <w:iCs/>
          <w:noProof/>
        </w:rPr>
        <w:t>Verboden parkeren</w:t>
      </w:r>
      <w:r>
        <w:rPr>
          <w:noProof/>
        </w:rPr>
        <w:t>, tussen 14u en 17u, langs de rechterzijde van de richting van de lopers in de : </w:t>
      </w:r>
      <w:r>
        <w:rPr>
          <w:noProof/>
        </w:rPr>
        <w:br/>
        <w:t>Meerbeekstraat tussen Lindeplein en Kouterstraat, Valkenbergstraat tussen Steenstraat en Kunnenbergstraat, Kerkhofstraat</w:t>
      </w:r>
      <w:r>
        <w:rPr>
          <w:noProof/>
        </w:rPr>
        <w:t xml:space="preserve"> en Tirse tussen T.Brakelstraat en Marktplein.</w:t>
      </w:r>
      <w:r>
        <w:rPr>
          <w:noProof/>
        </w:rPr>
        <w:br/>
        <w:t xml:space="preserve">- </w:t>
      </w:r>
      <w:r>
        <w:rPr>
          <w:i/>
          <w:iCs/>
          <w:noProof/>
        </w:rPr>
        <w:t>verboden doorgang</w:t>
      </w:r>
      <w:r>
        <w:rPr>
          <w:noProof/>
        </w:rPr>
        <w:t xml:space="preserve"> voor alle verkeer naar gelang de positie van de lopers : in de Serpentestraat, Brugstraat, Wielendaalstraat, Meerbeekstraat, Kouterstraat, Steenstraat, Valkenbergstraat,Kerkhofstraat, Drieh</w:t>
      </w:r>
      <w:r>
        <w:rPr>
          <w:noProof/>
        </w:rPr>
        <w:t>oekstraat, Tirse en T.Brakelstraat.</w:t>
      </w:r>
    </w:p>
    <w:p w:rsidR="004B40A0" w:rsidRDefault="000B0500">
      <w:pPr>
        <w:rPr>
          <w:noProof/>
        </w:rPr>
      </w:pPr>
      <w:r>
        <w:rPr>
          <w:noProof/>
        </w:rPr>
        <w:lastRenderedPageBreak/>
        <w:t>Art. 2 : Op de in artikel 1 aangeduide wegen zullen de gepaste signalisatietekens aangebracht en eventueel politieposten worden geplaatst om de getroffen maatregelen aan de weggebruikers kenbaar te maken.</w:t>
      </w:r>
    </w:p>
    <w:p w:rsidR="004B40A0" w:rsidRDefault="000B0500">
      <w:pPr>
        <w:rPr>
          <w:noProof/>
        </w:rPr>
      </w:pPr>
      <w:r>
        <w:rPr>
          <w:noProof/>
        </w:rPr>
        <w:t>Art. 3 : Deze v</w:t>
      </w:r>
      <w:r>
        <w:rPr>
          <w:noProof/>
        </w:rPr>
        <w:t>erordening wordt bekendgemaakt zoals voorgeschreven in art. 186 van het gemeentedecreet.</w:t>
      </w:r>
    </w:p>
    <w:p w:rsidR="004B40A0" w:rsidRDefault="000B0500">
      <w:pPr>
        <w:rPr>
          <w:noProof/>
        </w:rPr>
      </w:pPr>
      <w:r>
        <w:rPr>
          <w:noProof/>
        </w:rPr>
        <w:t>Art. 4 : Overtreders zullen gestraft worden zoals voorzien bij artikel 29 van de wet betreffende de politie op het wegverkeer, gecoördineerd bij KB. dd. 16.03.1968 met</w:t>
      </w:r>
      <w:r>
        <w:rPr>
          <w:noProof/>
        </w:rPr>
        <w:t xml:space="preserve"> latere wijzigingen en aanvullingen.</w:t>
      </w:r>
    </w:p>
    <w:p w:rsidR="004B40A0" w:rsidRDefault="000B0500">
      <w:pPr>
        <w:rPr>
          <w:noProof/>
        </w:rPr>
      </w:pPr>
      <w:r>
        <w:rPr>
          <w:noProof/>
        </w:rPr>
        <w:t>Art. 5 : Afschrift van deze bepalingen zal ter kennisgeving overgemaakt worden aan de Zonechef van de politiezone Brakel.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4B40A0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4B40A0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0B0500" w:rsidP="00585AD4">
                  <w:pPr>
                    <w:jc w:val="center"/>
                  </w:pPr>
                  <w:r>
                    <w:t>Namens het College:</w:t>
                  </w:r>
                </w:p>
              </w:tc>
            </w:tr>
            <w:tr w:rsidR="004B40A0" w:rsidTr="00585AD4">
              <w:tc>
                <w:tcPr>
                  <w:tcW w:w="3715" w:type="dxa"/>
                  <w:shd w:val="clear" w:color="auto" w:fill="auto"/>
                </w:tcPr>
                <w:p w:rsidR="00411EA5" w:rsidRDefault="000B0500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0B0500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0B0500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0B0500" w:rsidP="00585AD4">
                  <w:pPr>
                    <w:jc w:val="right"/>
                  </w:pPr>
                  <w:r>
                    <w:rPr>
                      <w:noProof/>
                    </w:rPr>
                    <w:t>Stefaan Devleeschou</w:t>
                  </w:r>
                  <w:r>
                    <w:rPr>
                      <w:noProof/>
                    </w:rPr>
                    <w:t>wer</w:t>
                  </w:r>
                </w:p>
              </w:tc>
            </w:tr>
            <w:tr w:rsidR="004B40A0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0B0500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 juni 2019</w:t>
                  </w:r>
                  <w:r>
                    <w:fldChar w:fldCharType="end"/>
                  </w:r>
                </w:p>
              </w:tc>
            </w:tr>
            <w:tr w:rsidR="004B40A0" w:rsidTr="00585AD4">
              <w:tc>
                <w:tcPr>
                  <w:tcW w:w="3715" w:type="dxa"/>
                  <w:shd w:val="clear" w:color="auto" w:fill="auto"/>
                </w:tcPr>
                <w:p w:rsidR="00411EA5" w:rsidRDefault="000B0500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0B0500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0B0500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0B0500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3B86F780">
      <w:start w:val="1"/>
      <w:numFmt w:val="decimal"/>
      <w:lvlText w:val="%1."/>
      <w:lvlJc w:val="left"/>
      <w:pPr>
        <w:ind w:left="720" w:hanging="360"/>
      </w:pPr>
    </w:lvl>
    <w:lvl w:ilvl="1" w:tplc="86B2BB64" w:tentative="1">
      <w:start w:val="1"/>
      <w:numFmt w:val="lowerLetter"/>
      <w:lvlText w:val="%2."/>
      <w:lvlJc w:val="left"/>
      <w:pPr>
        <w:ind w:left="1440" w:hanging="360"/>
      </w:pPr>
    </w:lvl>
    <w:lvl w:ilvl="2" w:tplc="7B3054EC" w:tentative="1">
      <w:start w:val="1"/>
      <w:numFmt w:val="lowerRoman"/>
      <w:lvlText w:val="%3."/>
      <w:lvlJc w:val="right"/>
      <w:pPr>
        <w:ind w:left="2160" w:hanging="180"/>
      </w:pPr>
    </w:lvl>
    <w:lvl w:ilvl="3" w:tplc="6E16A61E" w:tentative="1">
      <w:start w:val="1"/>
      <w:numFmt w:val="decimal"/>
      <w:lvlText w:val="%4."/>
      <w:lvlJc w:val="left"/>
      <w:pPr>
        <w:ind w:left="2880" w:hanging="360"/>
      </w:pPr>
    </w:lvl>
    <w:lvl w:ilvl="4" w:tplc="6026E8D0" w:tentative="1">
      <w:start w:val="1"/>
      <w:numFmt w:val="lowerLetter"/>
      <w:lvlText w:val="%5."/>
      <w:lvlJc w:val="left"/>
      <w:pPr>
        <w:ind w:left="3600" w:hanging="360"/>
      </w:pPr>
    </w:lvl>
    <w:lvl w:ilvl="5" w:tplc="0624D3F0" w:tentative="1">
      <w:start w:val="1"/>
      <w:numFmt w:val="lowerRoman"/>
      <w:lvlText w:val="%6."/>
      <w:lvlJc w:val="right"/>
      <w:pPr>
        <w:ind w:left="4320" w:hanging="180"/>
      </w:pPr>
    </w:lvl>
    <w:lvl w:ilvl="6" w:tplc="188E52F6" w:tentative="1">
      <w:start w:val="1"/>
      <w:numFmt w:val="decimal"/>
      <w:lvlText w:val="%7."/>
      <w:lvlJc w:val="left"/>
      <w:pPr>
        <w:ind w:left="5040" w:hanging="360"/>
      </w:pPr>
    </w:lvl>
    <w:lvl w:ilvl="7" w:tplc="243468C6" w:tentative="1">
      <w:start w:val="1"/>
      <w:numFmt w:val="lowerLetter"/>
      <w:lvlText w:val="%8."/>
      <w:lvlJc w:val="left"/>
      <w:pPr>
        <w:ind w:left="5760" w:hanging="360"/>
      </w:pPr>
    </w:lvl>
    <w:lvl w:ilvl="8" w:tplc="FBD829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B0500"/>
    <w:rsid w:val="000C16CD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411EA5"/>
    <w:rsid w:val="00435732"/>
    <w:rsid w:val="004B40A0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E6E17"/>
    <w:rsid w:val="00C614BC"/>
    <w:rsid w:val="00CA1762"/>
    <w:rsid w:val="00CD5F20"/>
    <w:rsid w:val="00D0571B"/>
    <w:rsid w:val="00D45D35"/>
    <w:rsid w:val="00D700B3"/>
    <w:rsid w:val="00E509D9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05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2019-06-20T08:31:00Z</cp:lastPrinted>
  <dcterms:created xsi:type="dcterms:W3CDTF">2019-06-20T08:31:00Z</dcterms:created>
  <dcterms:modified xsi:type="dcterms:W3CDTF">2019-06-20T08:31:00Z</dcterms:modified>
</cp:coreProperties>
</file>